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7DF" w:rsidRDefault="008737DF" w:rsidP="008737DF">
      <w:pPr>
        <w:pStyle w:val="1"/>
        <w:rPr>
          <w:b w:val="0"/>
          <w:sz w:val="24"/>
          <w:szCs w:val="24"/>
        </w:rPr>
      </w:pPr>
      <w:r w:rsidRPr="00643E5D">
        <w:rPr>
          <w:sz w:val="24"/>
          <w:szCs w:val="24"/>
        </w:rPr>
        <w:t>Должностной регламент</w:t>
      </w:r>
      <w:r w:rsidRPr="00643E5D">
        <w:rPr>
          <w:sz w:val="24"/>
          <w:szCs w:val="24"/>
        </w:rPr>
        <w:br/>
        <w:t xml:space="preserve">старшего специалиста 2  разряда </w:t>
      </w:r>
      <w:r w:rsidRPr="00643E5D">
        <w:rPr>
          <w:sz w:val="24"/>
          <w:szCs w:val="24"/>
        </w:rPr>
        <w:br/>
        <w:t>отдела правового обеспечения государственной регистрации Межрайонной</w:t>
      </w:r>
    </w:p>
    <w:p w:rsidR="008737DF" w:rsidRPr="00643E5D" w:rsidRDefault="008737DF" w:rsidP="008737DF">
      <w:pPr>
        <w:pStyle w:val="1"/>
        <w:rPr>
          <w:b w:val="0"/>
          <w:sz w:val="24"/>
          <w:szCs w:val="24"/>
        </w:rPr>
      </w:pPr>
      <w:r w:rsidRPr="00643E5D">
        <w:rPr>
          <w:sz w:val="24"/>
          <w:szCs w:val="24"/>
        </w:rPr>
        <w:t xml:space="preserve"> ИФНС России № 6 по Астраханской  области </w:t>
      </w:r>
    </w:p>
    <w:p w:rsidR="008737DF" w:rsidRPr="00643E5D" w:rsidRDefault="008737DF" w:rsidP="008737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7DF" w:rsidRPr="00643E5D" w:rsidRDefault="008737DF" w:rsidP="008737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E5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8737DF" w:rsidRPr="00643E5D" w:rsidRDefault="008737DF" w:rsidP="008737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37DF" w:rsidRPr="00643E5D" w:rsidRDefault="008737DF" w:rsidP="008737DF">
      <w:pPr>
        <w:pStyle w:val="1"/>
        <w:jc w:val="both"/>
        <w:rPr>
          <w:sz w:val="24"/>
          <w:szCs w:val="24"/>
        </w:rPr>
      </w:pPr>
      <w:r w:rsidRPr="00643E5D">
        <w:rPr>
          <w:sz w:val="24"/>
          <w:szCs w:val="24"/>
        </w:rPr>
        <w:t xml:space="preserve">  1.Должность федеральной государственной гражданской службы </w:t>
      </w:r>
      <w:r w:rsidRPr="00643E5D">
        <w:rPr>
          <w:sz w:val="24"/>
          <w:szCs w:val="24"/>
        </w:rPr>
        <w:br/>
        <w:t>старше</w:t>
      </w:r>
      <w:r>
        <w:rPr>
          <w:sz w:val="24"/>
          <w:szCs w:val="24"/>
        </w:rPr>
        <w:t xml:space="preserve">го </w:t>
      </w:r>
      <w:r w:rsidRPr="00643E5D">
        <w:rPr>
          <w:sz w:val="24"/>
          <w:szCs w:val="24"/>
        </w:rPr>
        <w:t>специалиста</w:t>
      </w:r>
      <w:r>
        <w:rPr>
          <w:sz w:val="24"/>
          <w:szCs w:val="24"/>
        </w:rPr>
        <w:t xml:space="preserve"> </w:t>
      </w:r>
      <w:r w:rsidRPr="00643E5D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643E5D">
        <w:rPr>
          <w:sz w:val="24"/>
          <w:szCs w:val="24"/>
        </w:rPr>
        <w:t>разряда отдела правового обеспечения государственной регистрации Межрайонной ИФНС России № 6 по Астраханской  области относится к старшей  группе должностей категории «обеспечивающие специалисты».</w:t>
      </w:r>
    </w:p>
    <w:p w:rsidR="008737DF" w:rsidRPr="00643E5D" w:rsidRDefault="008737DF" w:rsidP="008737DF">
      <w:pPr>
        <w:autoSpaceDE w:val="0"/>
        <w:autoSpaceDN w:val="0"/>
        <w:adjustRightInd w:val="0"/>
        <w:jc w:val="both"/>
        <w:rPr>
          <w:b/>
          <w:bCs/>
        </w:rPr>
      </w:pPr>
      <w:r w:rsidRPr="00643E5D">
        <w:t xml:space="preserve">Регистрационный номер (код) должности   - </w:t>
      </w:r>
      <w:r w:rsidRPr="00643E5D">
        <w:rPr>
          <w:b/>
          <w:bCs/>
        </w:rPr>
        <w:t>11-4-4-089</w:t>
      </w:r>
    </w:p>
    <w:p w:rsidR="008737DF" w:rsidRPr="00643E5D" w:rsidRDefault="008737DF" w:rsidP="008737DF">
      <w:pPr>
        <w:autoSpaceDE w:val="0"/>
        <w:autoSpaceDN w:val="0"/>
        <w:adjustRightInd w:val="0"/>
        <w:ind w:firstLine="540"/>
        <w:jc w:val="both"/>
      </w:pPr>
      <w:r w:rsidRPr="00643E5D">
        <w:t>2. Область профессиональной служебной деятельности старшего специалиста 2  разряда отдела правового обеспечения государственной регистрации Межрайонной ИФНС России № 6 по Астраханской  области: государственная регистрация юридических лиц и индивидуальных предпринимателей</w:t>
      </w:r>
      <w:r>
        <w:t>.</w:t>
      </w:r>
    </w:p>
    <w:p w:rsidR="008737DF" w:rsidRPr="00643E5D" w:rsidRDefault="008737DF" w:rsidP="008737DF">
      <w:pPr>
        <w:autoSpaceDE w:val="0"/>
        <w:autoSpaceDN w:val="0"/>
        <w:adjustRightInd w:val="0"/>
        <w:jc w:val="both"/>
      </w:pPr>
      <w:r w:rsidRPr="00643E5D">
        <w:t xml:space="preserve">          3. Вид профессиональной служебной деятельности старшего специалиста 2  разряда отдела правового обеспечения государственной регистрации Межрайонной ИФНС России № 6 по Астраханской  области: осуществление государственной  регистрации</w:t>
      </w:r>
      <w:r>
        <w:t>.</w:t>
      </w:r>
      <w:r w:rsidRPr="00643E5D">
        <w:t xml:space="preserve"> </w:t>
      </w:r>
    </w:p>
    <w:p w:rsidR="008737DF" w:rsidRPr="00643E5D" w:rsidRDefault="008737DF" w:rsidP="008737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E5D">
        <w:rPr>
          <w:rFonts w:ascii="Times New Roman" w:hAnsi="Times New Roman" w:cs="Times New Roman"/>
          <w:sz w:val="24"/>
          <w:szCs w:val="24"/>
        </w:rPr>
        <w:t xml:space="preserve"> 4. Назначение на должность и освобождение от должности старшего специалиста 2  разряда отдела правового обеспечения государственной регистрации Межрайонной ИФНС России № 6 по Астраханской  области осуществляется приказом начальника  Межрайонной ИФНС России № 6 по Астраханской области.</w:t>
      </w:r>
    </w:p>
    <w:p w:rsidR="008737DF" w:rsidRPr="00643E5D" w:rsidRDefault="008737DF" w:rsidP="008737DF">
      <w:pPr>
        <w:autoSpaceDE w:val="0"/>
        <w:autoSpaceDN w:val="0"/>
        <w:adjustRightInd w:val="0"/>
        <w:jc w:val="both"/>
      </w:pPr>
      <w:r w:rsidRPr="00643E5D">
        <w:t xml:space="preserve">         5.Старший специалист 2  разряда отдела правового обеспечения государственной регистрации Межрайонной ИФНС России № 6 по Астраханской  области непосредственно подчиняется начальнику отдела правового обеспечения государственной регистрации.</w:t>
      </w:r>
    </w:p>
    <w:p w:rsidR="008737DF" w:rsidRPr="0001646A" w:rsidRDefault="008737DF" w:rsidP="008737D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46A">
        <w:rPr>
          <w:rFonts w:ascii="Times New Roman" w:hAnsi="Times New Roman" w:cs="Times New Roman"/>
          <w:color w:val="000000"/>
          <w:sz w:val="24"/>
          <w:szCs w:val="24"/>
        </w:rPr>
        <w:t xml:space="preserve">В период отсутствия </w:t>
      </w:r>
      <w:r w:rsidRPr="0001646A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proofErr w:type="spellStart"/>
      <w:r w:rsidRPr="00643E5D">
        <w:rPr>
          <w:rFonts w:ascii="Times New Roman" w:hAnsi="Times New Roman" w:cs="Times New Roman"/>
          <w:sz w:val="24"/>
          <w:szCs w:val="24"/>
        </w:rPr>
        <w:t>таршего</w:t>
      </w:r>
      <w:proofErr w:type="spellEnd"/>
      <w:r w:rsidRPr="00643E5D">
        <w:rPr>
          <w:rFonts w:ascii="Times New Roman" w:hAnsi="Times New Roman" w:cs="Times New Roman"/>
          <w:sz w:val="24"/>
          <w:szCs w:val="24"/>
        </w:rPr>
        <w:t xml:space="preserve"> специалиста 2  разряда отдела правового обеспечения государственной регистрации</w:t>
      </w:r>
      <w:r w:rsidRPr="0001646A">
        <w:rPr>
          <w:rFonts w:ascii="Times New Roman" w:hAnsi="Times New Roman" w:cs="Times New Roman"/>
          <w:color w:val="000000"/>
          <w:sz w:val="24"/>
          <w:szCs w:val="24"/>
        </w:rPr>
        <w:t xml:space="preserve"> его должностные обязанности выполняет специалист отдела</w:t>
      </w:r>
      <w:proofErr w:type="gramStart"/>
      <w:r w:rsidRPr="0001646A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01646A">
        <w:rPr>
          <w:rFonts w:ascii="Times New Roman" w:hAnsi="Times New Roman" w:cs="Times New Roman"/>
          <w:color w:val="000000"/>
          <w:sz w:val="24"/>
          <w:szCs w:val="24"/>
        </w:rPr>
        <w:t xml:space="preserve"> назначенный начальником отдела.</w:t>
      </w:r>
    </w:p>
    <w:p w:rsidR="008737DF" w:rsidRPr="00643E5D" w:rsidRDefault="008737DF" w:rsidP="008737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37DF" w:rsidRPr="00643E5D" w:rsidRDefault="008737DF" w:rsidP="008737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E5D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643E5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43E5D">
        <w:rPr>
          <w:rStyle w:val="a7"/>
          <w:rFonts w:ascii="Times New Roman" w:hAnsi="Times New Roman" w:cs="Times New Roman"/>
          <w:b/>
          <w:sz w:val="24"/>
          <w:szCs w:val="24"/>
        </w:rPr>
        <w:footnoteReference w:id="1"/>
      </w:r>
      <w:r w:rsidRPr="00643E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37DF" w:rsidRPr="00643E5D" w:rsidRDefault="008737DF" w:rsidP="008737DF">
      <w:pPr>
        <w:widowControl w:val="0"/>
        <w:jc w:val="both"/>
      </w:pP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6. Для замещения должности старшего специалиста 2  разряда отдела правового обеспечения государственной регистрации Межрайонной ИФНС России № 6 по Астраханской  области устанавливаются следующие требования.</w:t>
      </w:r>
    </w:p>
    <w:p w:rsidR="008737DF" w:rsidRPr="00643E5D" w:rsidRDefault="008737DF" w:rsidP="008737DF">
      <w:pPr>
        <w:autoSpaceDE w:val="0"/>
        <w:autoSpaceDN w:val="0"/>
        <w:adjustRightInd w:val="0"/>
        <w:ind w:firstLine="540"/>
        <w:jc w:val="both"/>
      </w:pPr>
      <w:r w:rsidRPr="00643E5D">
        <w:t xml:space="preserve">6.1. Наличие </w:t>
      </w:r>
      <w:r>
        <w:t xml:space="preserve">среднего </w:t>
      </w:r>
      <w:r w:rsidRPr="00643E5D">
        <w:t xml:space="preserve">профессионального образования. </w:t>
      </w:r>
    </w:p>
    <w:p w:rsidR="008737DF" w:rsidRPr="00643E5D" w:rsidRDefault="008737DF" w:rsidP="008737DF">
      <w:pPr>
        <w:ind w:firstLine="720"/>
        <w:jc w:val="both"/>
      </w:pPr>
      <w:r w:rsidRPr="00643E5D">
        <w:rPr>
          <w:spacing w:val="-2"/>
        </w:rPr>
        <w:t>6.2. </w:t>
      </w:r>
      <w:r w:rsidRPr="0001646A">
        <w:rPr>
          <w:color w:val="000000"/>
          <w:spacing w:val="-2"/>
        </w:rPr>
        <w:t>К</w:t>
      </w:r>
      <w:r w:rsidRPr="0001646A">
        <w:rPr>
          <w:color w:val="000000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8737DF" w:rsidRPr="00643E5D" w:rsidRDefault="008737DF" w:rsidP="008737DF">
      <w:pPr>
        <w:widowControl w:val="0"/>
        <w:ind w:firstLine="426"/>
        <w:jc w:val="both"/>
        <w:rPr>
          <w:spacing w:val="-2"/>
        </w:rPr>
      </w:pPr>
      <w:r w:rsidRPr="00643E5D">
        <w:rPr>
          <w:spacing w:val="-2"/>
        </w:rPr>
        <w:t xml:space="preserve">  6.3. </w:t>
      </w:r>
      <w:proofErr w:type="gramStart"/>
      <w:r w:rsidRPr="00643E5D">
        <w:rPr>
          <w:spacing w:val="-2"/>
        </w:rPr>
        <w:t>Наличие базовых знаний: государственного языка Российской Федерации (русского языка), основ Конституции РФ, законодательства о государственной гражданской службе, законодательства о противодействии коррупции,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</w:t>
      </w:r>
      <w:proofErr w:type="gramEnd"/>
      <w:r w:rsidRPr="00643E5D">
        <w:rPr>
          <w:spacing w:val="-2"/>
        </w:rPr>
        <w:t xml:space="preserve"> особенностей применения современных информационно-коммуникационных технологий в государственных органах, включая использование межведомственного документооборота, общих вопрос в области информационной безопасности.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6.4. Наличие профессиональных знаний: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lastRenderedPageBreak/>
        <w:t xml:space="preserve">6.4.1. В сфере законодательства Российской Федерации: 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 Гражданский кодекс Российской Федерации (в части государственной регистрации юридических лиц и индивидуальных предпринимателей);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 Налоговый кодекс Российской Федерации (в части государственной регистрации юридических лиц и индивидуальных предпринимателей);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 Кодекс Российской Федерации об административных правонарушениях от 30 декабря 2001 г. N 195-ФЗ (с изменениями и дополнениями);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-Арбитражный процессуальный кодекс Российской Федерации от 24.07.2002г № 95-ФЗ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-Гражданский процессуальный кодекс Российской Федерации от 14.11.2002г № 138-ФЗ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-Уголовный кодекс Российской Федерации от 13.06.1996г № 63-ФЗ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 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 Федеральный закон от 8 февраля 1998 г. N 14-ФЗ "Об обществах с ограниченной ответственностью";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 Федеральный закон от 26 декабря 1995 г. N 208-ФЗ "Об акционерных обществах";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 Федеральный закон от 11 июня 2003 г. N 74-ФЗ "О крестьянском (фермерском) хозяйстве";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 Федеральный закон от 27 июля 2010 г. N 210-ФЗ "Об организации предоставления государственных и муниципальных услуг";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 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 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8737DF" w:rsidRPr="00643E5D" w:rsidRDefault="008737DF" w:rsidP="008737DF">
      <w:pPr>
        <w:widowControl w:val="0"/>
        <w:ind w:firstLine="709"/>
        <w:jc w:val="both"/>
      </w:pPr>
      <w:proofErr w:type="gramStart"/>
      <w:r w:rsidRPr="00643E5D">
        <w:t>- 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643E5D">
        <w:t>Росатом</w:t>
      </w:r>
      <w:proofErr w:type="spellEnd"/>
      <w:r w:rsidRPr="00643E5D">
        <w:t>" и ее должностных лиц";</w:t>
      </w:r>
      <w:proofErr w:type="gramEnd"/>
    </w:p>
    <w:p w:rsidR="008737DF" w:rsidRPr="00643E5D" w:rsidRDefault="008737DF" w:rsidP="008737DF">
      <w:pPr>
        <w:widowControl w:val="0"/>
        <w:ind w:firstLine="709"/>
        <w:jc w:val="both"/>
      </w:pPr>
      <w:proofErr w:type="gramStart"/>
      <w:r w:rsidRPr="00643E5D">
        <w:t>- 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lastRenderedPageBreak/>
        <w:t>- приказ Минфина России от 30.09.2016 N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 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8737DF" w:rsidRPr="00643E5D" w:rsidRDefault="008737DF" w:rsidP="008737DF">
      <w:pPr>
        <w:widowControl w:val="0"/>
        <w:ind w:firstLine="709"/>
        <w:jc w:val="both"/>
      </w:pPr>
      <w:proofErr w:type="gramStart"/>
      <w:r w:rsidRPr="00643E5D">
        <w:t>- 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 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 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 приказ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8737DF" w:rsidRPr="00643E5D" w:rsidRDefault="008737DF" w:rsidP="008737DF">
      <w:pPr>
        <w:widowControl w:val="0"/>
        <w:ind w:firstLine="709"/>
        <w:jc w:val="both"/>
      </w:pPr>
      <w:proofErr w:type="gramStart"/>
      <w:r w:rsidRPr="00643E5D">
        <w:t>- приказ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  <w:proofErr w:type="gramEnd"/>
    </w:p>
    <w:p w:rsidR="008737DF" w:rsidRPr="00643E5D" w:rsidRDefault="008737DF" w:rsidP="008737DF">
      <w:pPr>
        <w:widowControl w:val="0"/>
        <w:ind w:firstLine="709"/>
        <w:jc w:val="both"/>
      </w:pPr>
      <w:proofErr w:type="gramStart"/>
      <w:r w:rsidRPr="00643E5D">
        <w:t>- приказ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  <w:proofErr w:type="gramEnd"/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 xml:space="preserve"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 Старший специалист 2 разряда отдела правового обеспечения государственной регистрации  Межрайонной ИФНС России № 6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 xml:space="preserve">6.4.2. Иные профессиональные знания: 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-порядок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lastRenderedPageBreak/>
        <w:t>-порядок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</w:t>
      </w:r>
    </w:p>
    <w:p w:rsidR="008737DF" w:rsidRPr="00643E5D" w:rsidRDefault="008737DF" w:rsidP="008737DF">
      <w:pPr>
        <w:autoSpaceDE w:val="0"/>
        <w:autoSpaceDN w:val="0"/>
        <w:adjustRightInd w:val="0"/>
        <w:ind w:firstLine="540"/>
        <w:jc w:val="both"/>
      </w:pPr>
      <w:r w:rsidRPr="00643E5D">
        <w:t>-порядок производства по делам об административных правонарушениях</w:t>
      </w:r>
    </w:p>
    <w:p w:rsidR="008737DF" w:rsidRPr="00643E5D" w:rsidRDefault="008737DF" w:rsidP="008737DF">
      <w:pPr>
        <w:widowControl w:val="0"/>
        <w:ind w:firstLine="709"/>
        <w:jc w:val="both"/>
      </w:pPr>
    </w:p>
    <w:p w:rsidR="008737DF" w:rsidRPr="00643E5D" w:rsidRDefault="008737DF" w:rsidP="008737DF">
      <w:pPr>
        <w:widowControl w:val="0"/>
        <w:ind w:firstLine="709"/>
        <w:jc w:val="both"/>
        <w:rPr>
          <w:spacing w:val="-2"/>
        </w:rPr>
      </w:pPr>
      <w:r w:rsidRPr="00643E5D">
        <w:rPr>
          <w:spacing w:val="-2"/>
        </w:rPr>
        <w:t>6.5. Наличие функциональных знаний:</w:t>
      </w:r>
    </w:p>
    <w:p w:rsidR="008737DF" w:rsidRPr="00643E5D" w:rsidRDefault="008737DF" w:rsidP="008737DF">
      <w:pPr>
        <w:widowControl w:val="0"/>
        <w:ind w:firstLine="709"/>
        <w:jc w:val="both"/>
        <w:rPr>
          <w:spacing w:val="-2"/>
        </w:rPr>
      </w:pPr>
      <w:r w:rsidRPr="00643E5D">
        <w:rPr>
          <w:spacing w:val="-2"/>
        </w:rPr>
        <w:t>-</w:t>
      </w:r>
      <w:r w:rsidRPr="00643E5D">
        <w:t xml:space="preserve"> общие положения и принципы законодательства о государственной регистрации</w:t>
      </w:r>
    </w:p>
    <w:p w:rsidR="008737DF" w:rsidRPr="00643E5D" w:rsidRDefault="008737DF" w:rsidP="008737DF">
      <w:pPr>
        <w:autoSpaceDE w:val="0"/>
        <w:autoSpaceDN w:val="0"/>
        <w:adjustRightInd w:val="0"/>
        <w:ind w:firstLine="540"/>
        <w:jc w:val="both"/>
      </w:pPr>
      <w:r w:rsidRPr="00643E5D">
        <w:rPr>
          <w:spacing w:val="-2"/>
        </w:rPr>
        <w:t xml:space="preserve">  -</w:t>
      </w:r>
      <w:r w:rsidRPr="00643E5D">
        <w:t xml:space="preserve">общие положения и принципы законодательства об </w:t>
      </w:r>
      <w:proofErr w:type="gramStart"/>
      <w:r w:rsidRPr="00643E5D">
        <w:t>административных</w:t>
      </w:r>
      <w:proofErr w:type="gramEnd"/>
    </w:p>
    <w:p w:rsidR="008737DF" w:rsidRPr="00643E5D" w:rsidRDefault="008737DF" w:rsidP="008737DF">
      <w:pPr>
        <w:autoSpaceDE w:val="0"/>
        <w:autoSpaceDN w:val="0"/>
        <w:adjustRightInd w:val="0"/>
        <w:ind w:firstLine="540"/>
        <w:jc w:val="both"/>
      </w:pPr>
      <w:r w:rsidRPr="00643E5D">
        <w:t xml:space="preserve">     </w:t>
      </w:r>
      <w:proofErr w:type="gramStart"/>
      <w:r w:rsidRPr="00643E5D">
        <w:t>правонарушениях</w:t>
      </w:r>
      <w:proofErr w:type="gramEnd"/>
    </w:p>
    <w:p w:rsidR="008737DF" w:rsidRPr="00643E5D" w:rsidRDefault="008737DF" w:rsidP="008737DF">
      <w:pPr>
        <w:widowControl w:val="0"/>
        <w:ind w:firstLine="709"/>
        <w:jc w:val="both"/>
        <w:rPr>
          <w:spacing w:val="-2"/>
        </w:rPr>
      </w:pPr>
      <w:r w:rsidRPr="00643E5D">
        <w:rPr>
          <w:spacing w:val="-2"/>
        </w:rPr>
        <w:t>- стандарт предоставления государственной услуги;</w:t>
      </w:r>
    </w:p>
    <w:p w:rsidR="008737DF" w:rsidRPr="00643E5D" w:rsidRDefault="008737DF" w:rsidP="008737DF">
      <w:pPr>
        <w:widowControl w:val="0"/>
        <w:ind w:firstLine="709"/>
        <w:jc w:val="both"/>
        <w:rPr>
          <w:spacing w:val="-2"/>
        </w:rPr>
      </w:pP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 xml:space="preserve">6. Наличие базовых умений: </w:t>
      </w:r>
    </w:p>
    <w:p w:rsidR="008737DF" w:rsidRPr="0001646A" w:rsidRDefault="008737DF" w:rsidP="008737DF">
      <w:pPr>
        <w:widowControl w:val="0"/>
        <w:ind w:firstLine="709"/>
        <w:jc w:val="both"/>
        <w:rPr>
          <w:rFonts w:eastAsia="Calibri"/>
          <w:color w:val="000000"/>
        </w:rPr>
      </w:pPr>
      <w:r w:rsidRPr="0001646A">
        <w:rPr>
          <w:color w:val="000000"/>
        </w:rPr>
        <w:t xml:space="preserve">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01646A">
        <w:rPr>
          <w:rFonts w:eastAsia="Calibri"/>
          <w:color w:val="000000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8737DF" w:rsidRPr="00643E5D" w:rsidRDefault="008737DF" w:rsidP="008737DF">
      <w:pPr>
        <w:widowControl w:val="0"/>
        <w:ind w:firstLine="709"/>
        <w:jc w:val="both"/>
      </w:pP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6.7. Наличие профессиональных умений:</w:t>
      </w:r>
    </w:p>
    <w:p w:rsidR="008737DF" w:rsidRPr="0001646A" w:rsidRDefault="008737DF" w:rsidP="008737DF">
      <w:pPr>
        <w:widowControl w:val="0"/>
        <w:ind w:firstLine="709"/>
        <w:jc w:val="both"/>
        <w:rPr>
          <w:rFonts w:eastAsia="Calibri"/>
          <w:color w:val="000000"/>
        </w:rPr>
      </w:pPr>
      <w:r w:rsidRPr="0001646A">
        <w:rPr>
          <w:color w:val="000000"/>
        </w:rPr>
        <w:t xml:space="preserve"> Подготовка проектов  решений о государственной регистрации либо  проектов решений об отказе в государственной регистрации; </w:t>
      </w:r>
      <w:r w:rsidRPr="0001646A">
        <w:rPr>
          <w:rFonts w:eastAsia="Calibri"/>
          <w:color w:val="000000"/>
        </w:rPr>
        <w:t>обеспечения выполнения поставленных руководством задач, эффективного планирования служебного времени, анализа представленных на государственную регистрацию документов,  использование сведений  в информационных ресурсах  налогового органа  для принятия правомерного решения, использования опыта и мнения коллег.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 xml:space="preserve">6.8. Наличие функциональных умений: 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использование нормативно-правовых материалов, анализ входящих документов, качественная их обработка по вопросам, отнесенным к компетенции отдела.</w:t>
      </w:r>
    </w:p>
    <w:p w:rsidR="008737DF" w:rsidRPr="00643E5D" w:rsidRDefault="008737DF" w:rsidP="008737DF">
      <w:pPr>
        <w:widowControl w:val="0"/>
        <w:ind w:firstLine="709"/>
        <w:jc w:val="both"/>
      </w:pPr>
    </w:p>
    <w:p w:rsidR="008737DF" w:rsidRPr="00643E5D" w:rsidRDefault="008737DF" w:rsidP="008737DF">
      <w:pPr>
        <w:widowControl w:val="0"/>
        <w:jc w:val="center"/>
        <w:rPr>
          <w:b/>
        </w:rPr>
      </w:pPr>
      <w:r w:rsidRPr="00643E5D">
        <w:rPr>
          <w:b/>
        </w:rPr>
        <w:t>III. Должностные обязанности, права и ответственность</w:t>
      </w:r>
    </w:p>
    <w:p w:rsidR="008737DF" w:rsidRPr="00643E5D" w:rsidRDefault="008737DF" w:rsidP="008737DF">
      <w:pPr>
        <w:widowControl w:val="0"/>
        <w:ind w:firstLine="709"/>
        <w:jc w:val="both"/>
      </w:pP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7. </w:t>
      </w:r>
      <w:proofErr w:type="gramStart"/>
      <w:r w:rsidRPr="00643E5D">
        <w:t>Основные права и обязанности старшего специалиста 2  разряда отдела правового обеспечения государственной регистрации Межрайонной ИФНС России № 6 по Астраханской 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 xml:space="preserve">8. В целях реализации задач и функций, возложенных на старшего специалиста 2  разряда отдела правового обеспечения государственной регистрации Межрайонной ИФНС России № 6 по Астраханской  области </w:t>
      </w:r>
      <w:proofErr w:type="gramStart"/>
      <w:r w:rsidRPr="00643E5D">
        <w:t>обязан</w:t>
      </w:r>
      <w:proofErr w:type="gramEnd"/>
      <w:r w:rsidRPr="00643E5D">
        <w:t>:</w:t>
      </w:r>
    </w:p>
    <w:p w:rsidR="008737DF" w:rsidRPr="0001646A" w:rsidRDefault="008737DF" w:rsidP="008737DF">
      <w:pPr>
        <w:ind w:firstLine="708"/>
        <w:jc w:val="both"/>
        <w:rPr>
          <w:color w:val="000000"/>
        </w:rPr>
      </w:pPr>
      <w:r w:rsidRPr="0001646A">
        <w:rPr>
          <w:color w:val="000000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8737DF" w:rsidRPr="0001646A" w:rsidRDefault="008737DF" w:rsidP="008737DF">
      <w:pPr>
        <w:ind w:firstLine="708"/>
        <w:jc w:val="both"/>
        <w:rPr>
          <w:color w:val="000000"/>
        </w:rPr>
      </w:pPr>
      <w:r w:rsidRPr="0001646A">
        <w:rPr>
          <w:color w:val="000000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8737DF" w:rsidRPr="0001646A" w:rsidRDefault="008737DF" w:rsidP="008737DF">
      <w:pPr>
        <w:ind w:firstLine="720"/>
        <w:jc w:val="both"/>
        <w:rPr>
          <w:color w:val="000000"/>
        </w:rPr>
      </w:pPr>
      <w:proofErr w:type="gramStart"/>
      <w:r w:rsidRPr="0001646A">
        <w:rPr>
          <w:color w:val="000000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</w:t>
      </w:r>
      <w:r w:rsidRPr="0001646A">
        <w:rPr>
          <w:color w:val="000000"/>
        </w:rPr>
        <w:lastRenderedPageBreak/>
        <w:t>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01646A">
        <w:rPr>
          <w:color w:val="000000"/>
        </w:rPr>
        <w:t xml:space="preserve"> труда и техники безопасности;</w:t>
      </w:r>
    </w:p>
    <w:p w:rsidR="008737DF" w:rsidRPr="0001646A" w:rsidRDefault="008737DF" w:rsidP="008737DF">
      <w:pPr>
        <w:ind w:firstLine="720"/>
        <w:jc w:val="both"/>
        <w:rPr>
          <w:color w:val="000000"/>
        </w:rPr>
      </w:pPr>
      <w:r w:rsidRPr="0001646A">
        <w:rPr>
          <w:color w:val="000000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737DF" w:rsidRPr="0001646A" w:rsidRDefault="008737DF" w:rsidP="008737DF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8737DF" w:rsidRPr="0001646A" w:rsidRDefault="008737DF" w:rsidP="008737DF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не совершать поступки, порочащие честь и достоинство государственного служащего;</w:t>
      </w:r>
    </w:p>
    <w:p w:rsidR="008737DF" w:rsidRPr="0001646A" w:rsidRDefault="008737DF" w:rsidP="008737DF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поддерживать уровень квалификации, необходимый для надлежащего выполнения  данных обязанностей;</w:t>
      </w:r>
    </w:p>
    <w:p w:rsidR="008737DF" w:rsidRPr="0001646A" w:rsidRDefault="008737DF" w:rsidP="008737DF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соблюдать установленные правила публичных выступлений и предоставления служебной информации;</w:t>
      </w:r>
    </w:p>
    <w:p w:rsidR="008737DF" w:rsidRPr="0001646A" w:rsidRDefault="008737DF" w:rsidP="008737DF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8737DF" w:rsidRPr="0001646A" w:rsidRDefault="008737DF" w:rsidP="008737DF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8737DF" w:rsidRPr="0001646A" w:rsidRDefault="008737DF" w:rsidP="008737DF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737DF" w:rsidRPr="0001646A" w:rsidRDefault="008737DF" w:rsidP="008737DF">
      <w:pPr>
        <w:ind w:left="11" w:right="17" w:firstLine="697"/>
        <w:jc w:val="both"/>
        <w:rPr>
          <w:color w:val="000000"/>
        </w:rPr>
      </w:pPr>
      <w:r w:rsidRPr="0001646A">
        <w:rPr>
          <w:color w:val="000000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8737DF" w:rsidRPr="0001646A" w:rsidRDefault="008737DF" w:rsidP="008737DF">
      <w:pPr>
        <w:shd w:val="clear" w:color="auto" w:fill="FFFFFF"/>
        <w:tabs>
          <w:tab w:val="left" w:pos="1128"/>
        </w:tabs>
        <w:ind w:left="10"/>
        <w:jc w:val="both"/>
        <w:rPr>
          <w:color w:val="000000"/>
          <w:spacing w:val="3"/>
        </w:rPr>
      </w:pPr>
      <w:r w:rsidRPr="0001646A">
        <w:rPr>
          <w:color w:val="000000"/>
          <w:spacing w:val="3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8737DF" w:rsidRPr="0001646A" w:rsidRDefault="008737DF" w:rsidP="008737DF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</w:rPr>
      </w:pPr>
      <w:r w:rsidRPr="0001646A">
        <w:rPr>
          <w:color w:val="000000"/>
          <w:spacing w:val="3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8737DF" w:rsidRPr="0001646A" w:rsidRDefault="008737DF" w:rsidP="008737DF">
      <w:pPr>
        <w:tabs>
          <w:tab w:val="left" w:pos="1483"/>
        </w:tabs>
        <w:ind w:firstLine="709"/>
        <w:jc w:val="both"/>
        <w:rPr>
          <w:color w:val="000000"/>
        </w:rPr>
      </w:pPr>
      <w:r w:rsidRPr="0001646A">
        <w:rPr>
          <w:color w:val="000000"/>
        </w:rPr>
        <w:t xml:space="preserve">- осуществлять обеспечение </w:t>
      </w:r>
      <w:proofErr w:type="spellStart"/>
      <w:r w:rsidRPr="0001646A">
        <w:rPr>
          <w:color w:val="000000"/>
        </w:rPr>
        <w:t>внутриобъектового</w:t>
      </w:r>
      <w:proofErr w:type="spellEnd"/>
      <w:r w:rsidRPr="0001646A">
        <w:rPr>
          <w:color w:val="000000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8737DF" w:rsidRPr="0001646A" w:rsidRDefault="008737DF" w:rsidP="008737DF">
      <w:pPr>
        <w:tabs>
          <w:tab w:val="left" w:pos="1483"/>
        </w:tabs>
        <w:ind w:firstLine="709"/>
        <w:jc w:val="both"/>
        <w:rPr>
          <w:color w:val="000000"/>
          <w:spacing w:val="3"/>
        </w:rPr>
      </w:pPr>
      <w:r w:rsidRPr="0001646A">
        <w:rPr>
          <w:color w:val="000000"/>
          <w:spacing w:val="1"/>
        </w:rPr>
        <w:t xml:space="preserve">- </w:t>
      </w:r>
      <w:r w:rsidRPr="0001646A">
        <w:rPr>
          <w:color w:val="000000"/>
          <w:spacing w:val="3"/>
        </w:rPr>
        <w:t>соблюдать при исполнении должностных обязанностей права и законные интересы граждан;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Осуществлять:</w:t>
      </w:r>
    </w:p>
    <w:p w:rsidR="008737DF" w:rsidRPr="00643E5D" w:rsidRDefault="008737DF" w:rsidP="008737DF">
      <w:pPr>
        <w:numPr>
          <w:ilvl w:val="0"/>
          <w:numId w:val="1"/>
        </w:numPr>
        <w:jc w:val="both"/>
      </w:pPr>
      <w:r w:rsidRPr="00643E5D">
        <w:t xml:space="preserve">  проверку представленных для государственной регистрации документов и подготовка мотивированного заключения о государственной регистрации</w:t>
      </w:r>
      <w:proofErr w:type="gramStart"/>
      <w:r w:rsidRPr="00643E5D">
        <w:t xml:space="preserve"> ,</w:t>
      </w:r>
      <w:proofErr w:type="gramEnd"/>
      <w:r w:rsidRPr="00643E5D">
        <w:t>проекта решения о государственной регистрации либо проекта решения об отказе в государственной регистрации</w:t>
      </w:r>
    </w:p>
    <w:p w:rsidR="008737DF" w:rsidRPr="00643E5D" w:rsidRDefault="008737DF" w:rsidP="008737DF">
      <w:pPr>
        <w:numPr>
          <w:ilvl w:val="0"/>
          <w:numId w:val="1"/>
        </w:numPr>
        <w:jc w:val="both"/>
      </w:pPr>
      <w:r w:rsidRPr="00643E5D">
        <w:t xml:space="preserve">подготовку материалов для административного рассмотрения по выявленным фактам нарушения законодательства о государственной регистрации, в </w:t>
      </w:r>
      <w:proofErr w:type="spellStart"/>
      <w:r w:rsidRPr="00643E5D">
        <w:t>т.ч</w:t>
      </w:r>
      <w:proofErr w:type="spellEnd"/>
      <w:r w:rsidRPr="00643E5D">
        <w:t>. составление протоколов и постановлений об административных правонарушениях;</w:t>
      </w:r>
    </w:p>
    <w:p w:rsidR="008737DF" w:rsidRPr="00643E5D" w:rsidRDefault="008737DF" w:rsidP="008737DF">
      <w:pPr>
        <w:numPr>
          <w:ilvl w:val="0"/>
          <w:numId w:val="1"/>
        </w:numPr>
        <w:jc w:val="both"/>
      </w:pPr>
      <w:r w:rsidRPr="00643E5D">
        <w:t>взаимодействие с правоохранительными органами, нотариальной палатой, судами, прокуратурой, управлением внутренних дел в целях предупреждения и пресечения случаев нарушений порядка государственной регистрации:</w:t>
      </w:r>
    </w:p>
    <w:p w:rsidR="008737DF" w:rsidRPr="00643E5D" w:rsidRDefault="008737DF" w:rsidP="008737DF">
      <w:pPr>
        <w:numPr>
          <w:ilvl w:val="0"/>
          <w:numId w:val="1"/>
        </w:numPr>
        <w:jc w:val="both"/>
      </w:pPr>
      <w:r w:rsidRPr="00643E5D">
        <w:lastRenderedPageBreak/>
        <w:t>взаимодействие с налоговыми органами, отделами инспекции по организации работы, направленной на обеспечение соблюдения действующего законодательства по государственной регистрации.</w:t>
      </w:r>
    </w:p>
    <w:p w:rsidR="008737DF" w:rsidRPr="00643E5D" w:rsidRDefault="008737DF" w:rsidP="008737DF">
      <w:pPr>
        <w:numPr>
          <w:ilvl w:val="0"/>
          <w:numId w:val="1"/>
        </w:numPr>
        <w:jc w:val="both"/>
      </w:pPr>
      <w:r w:rsidRPr="00643E5D">
        <w:t>взаимодействие с УФНС России по Астраханской области по получению разъяснений и уточнений отдельных положений законодательства о государственной регистрации;</w:t>
      </w:r>
    </w:p>
    <w:p w:rsidR="008737DF" w:rsidRPr="00643E5D" w:rsidRDefault="008737DF" w:rsidP="008737DF">
      <w:pPr>
        <w:numPr>
          <w:ilvl w:val="0"/>
          <w:numId w:val="1"/>
        </w:numPr>
        <w:jc w:val="both"/>
      </w:pPr>
      <w:r w:rsidRPr="00643E5D">
        <w:t xml:space="preserve">защиту прав и законных интересов инспекции путем проведения </w:t>
      </w:r>
      <w:proofErr w:type="spellStart"/>
      <w:r w:rsidRPr="00643E5D">
        <w:t>претензионно</w:t>
      </w:r>
      <w:proofErr w:type="spellEnd"/>
      <w:r w:rsidRPr="00643E5D">
        <w:t>-исковой работы;</w:t>
      </w:r>
    </w:p>
    <w:p w:rsidR="008737DF" w:rsidRPr="00643E5D" w:rsidRDefault="008737DF" w:rsidP="008737DF">
      <w:pPr>
        <w:numPr>
          <w:ilvl w:val="0"/>
          <w:numId w:val="1"/>
        </w:numPr>
        <w:jc w:val="both"/>
      </w:pPr>
      <w:r w:rsidRPr="00643E5D">
        <w:t>обеспечение представительства в судах по делам, затрагивающим вопросы государственной регистрации юридических лиц, индивидуальных предпринимателей;</w:t>
      </w:r>
    </w:p>
    <w:p w:rsidR="008737DF" w:rsidRPr="00643E5D" w:rsidRDefault="008737DF" w:rsidP="008737DF">
      <w:pPr>
        <w:pStyle w:val="a6"/>
        <w:numPr>
          <w:ilvl w:val="0"/>
          <w:numId w:val="1"/>
        </w:numPr>
        <w:spacing w:after="160" w:line="259" w:lineRule="auto"/>
        <w:jc w:val="both"/>
        <w:rPr>
          <w:sz w:val="24"/>
          <w:szCs w:val="24"/>
        </w:rPr>
      </w:pPr>
      <w:r w:rsidRPr="00643E5D">
        <w:rPr>
          <w:sz w:val="24"/>
          <w:szCs w:val="24"/>
        </w:rPr>
        <w:t>проверку публикации в журнале «Вестник государственной регистрации» данных о государственной регистрации юридических лиц, сообщений о принятых решениях, о реорганизации; об уменьшении уставного капитала; о ликвидации юридического лица и т.д.</w:t>
      </w:r>
    </w:p>
    <w:p w:rsidR="008737DF" w:rsidRPr="00643E5D" w:rsidRDefault="008737DF" w:rsidP="008737DF">
      <w:pPr>
        <w:numPr>
          <w:ilvl w:val="0"/>
          <w:numId w:val="1"/>
        </w:numPr>
        <w:jc w:val="both"/>
      </w:pPr>
      <w:r w:rsidRPr="00643E5D">
        <w:t>осуществление самоконтроля</w:t>
      </w:r>
    </w:p>
    <w:p w:rsidR="008737DF" w:rsidRPr="00643E5D" w:rsidRDefault="008737DF" w:rsidP="008737DF">
      <w:pPr>
        <w:numPr>
          <w:ilvl w:val="0"/>
          <w:numId w:val="1"/>
        </w:numPr>
        <w:jc w:val="both"/>
      </w:pPr>
      <w:r w:rsidRPr="00643E5D">
        <w:t>по поручению начальника отдела замещать отсутствующего работника отдела;</w:t>
      </w:r>
    </w:p>
    <w:p w:rsidR="008737DF" w:rsidRPr="00643E5D" w:rsidRDefault="008737DF" w:rsidP="008737DF">
      <w:pPr>
        <w:numPr>
          <w:ilvl w:val="0"/>
          <w:numId w:val="1"/>
        </w:numPr>
        <w:jc w:val="both"/>
      </w:pPr>
      <w:r w:rsidRPr="00643E5D">
        <w:t>соблюдение требований по обращению с информационными ресурсами, содержащими сведения, составляющие служебную  и налоговую тайну;</w:t>
      </w:r>
    </w:p>
    <w:p w:rsidR="008737DF" w:rsidRPr="00643E5D" w:rsidRDefault="008737DF" w:rsidP="008737DF">
      <w:pPr>
        <w:numPr>
          <w:ilvl w:val="0"/>
          <w:numId w:val="1"/>
        </w:numPr>
        <w:jc w:val="both"/>
      </w:pPr>
      <w:r w:rsidRPr="00643E5D">
        <w:t>осуществление сохранности пакета документов представленного для государственной регистрации юридических лиц и индивидуальных предпринимателей, в период проведения проверки документов;</w:t>
      </w:r>
    </w:p>
    <w:p w:rsidR="008737DF" w:rsidRPr="00643E5D" w:rsidRDefault="008737DF" w:rsidP="008737DF">
      <w:pPr>
        <w:numPr>
          <w:ilvl w:val="0"/>
          <w:numId w:val="1"/>
        </w:numPr>
        <w:jc w:val="both"/>
      </w:pPr>
      <w:r w:rsidRPr="00643E5D">
        <w:t>осуществление контроля ведения делопроизводства, сохранностью документов в отделе;</w:t>
      </w:r>
    </w:p>
    <w:p w:rsidR="008737DF" w:rsidRPr="00643E5D" w:rsidRDefault="008737DF" w:rsidP="008737DF">
      <w:pPr>
        <w:numPr>
          <w:ilvl w:val="0"/>
          <w:numId w:val="1"/>
        </w:numPr>
        <w:jc w:val="both"/>
      </w:pPr>
      <w:r w:rsidRPr="00643E5D">
        <w:t>обеспечение сохранности служебного удостоверения;</w:t>
      </w:r>
    </w:p>
    <w:p w:rsidR="008737DF" w:rsidRPr="00643E5D" w:rsidRDefault="008737DF" w:rsidP="008737DF">
      <w:pPr>
        <w:numPr>
          <w:ilvl w:val="0"/>
          <w:numId w:val="1"/>
        </w:numPr>
        <w:jc w:val="both"/>
      </w:pPr>
      <w:r w:rsidRPr="00643E5D">
        <w:t>соблюдение правил Служебного распорядка и дисциплины труда при исполнении должностных обязанностей и полномочий;</w:t>
      </w:r>
    </w:p>
    <w:p w:rsidR="008737DF" w:rsidRPr="00643E5D" w:rsidRDefault="008737DF" w:rsidP="008737DF">
      <w:pPr>
        <w:numPr>
          <w:ilvl w:val="0"/>
          <w:numId w:val="1"/>
        </w:numPr>
        <w:jc w:val="both"/>
      </w:pPr>
      <w:r w:rsidRPr="00643E5D">
        <w:t xml:space="preserve">ежемесячная подготовка отчетности в Управление Федеральной налоговой службы по Астраханской области. </w:t>
      </w:r>
    </w:p>
    <w:p w:rsidR="008737DF" w:rsidRPr="00643E5D" w:rsidRDefault="008737DF" w:rsidP="008737DF">
      <w:pPr>
        <w:numPr>
          <w:ilvl w:val="0"/>
          <w:numId w:val="1"/>
        </w:numPr>
        <w:jc w:val="both"/>
      </w:pPr>
      <w:r w:rsidRPr="00643E5D">
        <w:t>осуществление систематизированного учета и хранения, принятых и изданных актов законодательства, нормативных актов ФНС России и других нормативных актов;</w:t>
      </w:r>
    </w:p>
    <w:p w:rsidR="008737DF" w:rsidRPr="00643E5D" w:rsidRDefault="008737DF" w:rsidP="008737DF">
      <w:pPr>
        <w:numPr>
          <w:ilvl w:val="0"/>
          <w:numId w:val="1"/>
        </w:numPr>
        <w:jc w:val="both"/>
      </w:pPr>
      <w:r w:rsidRPr="00643E5D">
        <w:t>по поручению начальника отдела представлять необходимые сведения для отчетов или оказывать практическую помощь в составлении отчетов;</w:t>
      </w:r>
    </w:p>
    <w:p w:rsidR="008737DF" w:rsidRPr="00643E5D" w:rsidRDefault="008737DF" w:rsidP="008737DF">
      <w:pPr>
        <w:widowControl w:val="0"/>
        <w:ind w:firstLine="709"/>
        <w:jc w:val="both"/>
      </w:pPr>
      <w:proofErr w:type="spellStart"/>
      <w:r w:rsidRPr="00643E5D">
        <w:t>анализирование</w:t>
      </w:r>
      <w:proofErr w:type="spellEnd"/>
      <w:r w:rsidRPr="00643E5D">
        <w:t xml:space="preserve"> и обобщение практики рассмотрения споров, </w:t>
      </w:r>
      <w:proofErr w:type="spellStart"/>
      <w:r w:rsidRPr="00643E5D">
        <w:t>определенение</w:t>
      </w:r>
      <w:proofErr w:type="spellEnd"/>
      <w:r w:rsidRPr="00643E5D">
        <w:t xml:space="preserve"> основных причин споров, на основе чего подготавливать предложения по предупреждению споров; </w:t>
      </w:r>
    </w:p>
    <w:p w:rsidR="008737DF" w:rsidRDefault="008737DF" w:rsidP="008737DF">
      <w:pPr>
        <w:widowControl w:val="0"/>
        <w:ind w:firstLine="709"/>
        <w:jc w:val="both"/>
      </w:pP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9. В целях исполнения возложенных должностных обязанностей старший специалист 2 разряда отдела правового обеспечения государственной регистрации имеет право:</w:t>
      </w:r>
    </w:p>
    <w:p w:rsidR="008737DF" w:rsidRPr="00643E5D" w:rsidRDefault="008737DF" w:rsidP="008737DF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t>вносить руководству Инспекции предложения об улучшении деятельности налоговых органов;</w:t>
      </w:r>
    </w:p>
    <w:p w:rsidR="008737DF" w:rsidRPr="00643E5D" w:rsidRDefault="008737DF" w:rsidP="008737DF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t>по указанию руководителя Инспекции в пределах сферы своей деятельности и компетенции представлять отдел в Управлении;</w:t>
      </w:r>
    </w:p>
    <w:p w:rsidR="008737DF" w:rsidRPr="00643E5D" w:rsidRDefault="008737DF" w:rsidP="008737DF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t>вести переписку по вопросам, относящимся к компетенции отдела;</w:t>
      </w:r>
    </w:p>
    <w:p w:rsidR="008737DF" w:rsidRPr="00643E5D" w:rsidRDefault="008737DF" w:rsidP="008737DF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t>готовить проекты приказов и других документов по вопросам, относящимся к компетенции отдела;</w:t>
      </w:r>
    </w:p>
    <w:p w:rsidR="008737DF" w:rsidRPr="00643E5D" w:rsidRDefault="008737DF" w:rsidP="008737DF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t xml:space="preserve">давать заключения по проектам документов, представленным на </w:t>
      </w:r>
      <w:r>
        <w:t>государственную регистрацию</w:t>
      </w:r>
    </w:p>
    <w:p w:rsidR="008737DF" w:rsidRPr="00643E5D" w:rsidRDefault="008737DF" w:rsidP="008737DF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lastRenderedPageBreak/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8737DF" w:rsidRPr="00643E5D" w:rsidRDefault="008737DF" w:rsidP="008737DF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t xml:space="preserve">работать с документами отделов Инспекции для </w:t>
      </w:r>
      <w:proofErr w:type="gramStart"/>
      <w:r w:rsidRPr="00643E5D">
        <w:t>выполнения</w:t>
      </w:r>
      <w:proofErr w:type="gramEnd"/>
      <w:r w:rsidRPr="00643E5D">
        <w:t xml:space="preserve"> возложенных на отдел задач;</w:t>
      </w:r>
    </w:p>
    <w:p w:rsidR="008737DF" w:rsidRPr="00643E5D" w:rsidRDefault="008737DF" w:rsidP="008737DF">
      <w:pPr>
        <w:numPr>
          <w:ilvl w:val="0"/>
          <w:numId w:val="2"/>
        </w:numPr>
        <w:jc w:val="both"/>
      </w:pPr>
      <w:r w:rsidRPr="00643E5D"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8737DF" w:rsidRPr="00643E5D" w:rsidRDefault="008737DF" w:rsidP="008737DF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r w:rsidRPr="00643E5D">
        <w:t>на ознакомление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 должностного роста;</w:t>
      </w:r>
    </w:p>
    <w:p w:rsidR="008737DF" w:rsidRPr="00643E5D" w:rsidRDefault="008737DF" w:rsidP="008737DF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proofErr w:type="gramStart"/>
      <w:r w:rsidRPr="00643E5D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43E5D">
        <w:t>, органы местного самоуправления,  общественные объединения и иные организации;</w:t>
      </w:r>
    </w:p>
    <w:p w:rsidR="008737DF" w:rsidRPr="00643E5D" w:rsidRDefault="008737DF" w:rsidP="008737DF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r w:rsidRPr="00643E5D">
        <w:t>на ознакомление с отзывами о его профессиональной деятельности и другими документами до внесения их в личное дело,  материалами личного дела, а также на приобщение к личному делу его письменных объяснений и других документов и материалов;</w:t>
      </w:r>
    </w:p>
    <w:p w:rsidR="008737DF" w:rsidRPr="00643E5D" w:rsidRDefault="008737DF" w:rsidP="008737DF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r w:rsidRPr="00643E5D">
        <w:t>на защиту сведений о гражданском служащем;</w:t>
      </w:r>
    </w:p>
    <w:p w:rsidR="008737DF" w:rsidRPr="00643E5D" w:rsidRDefault="008737DF" w:rsidP="008737DF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r w:rsidRPr="00643E5D">
        <w:t>на должностной рост, на конкурсной основе;</w:t>
      </w:r>
    </w:p>
    <w:p w:rsidR="008737DF" w:rsidRPr="00643E5D" w:rsidRDefault="008737DF" w:rsidP="008737DF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r w:rsidRPr="00643E5D">
        <w:t>на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8737DF" w:rsidRPr="00643E5D" w:rsidRDefault="008737DF" w:rsidP="008737DF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r w:rsidRPr="00643E5D">
        <w:t>на медицинское страхование в соответствии с Федеральным законом от 27.07.2004 № 79-ФЗ «О государственной гражданской службе Российской Федерации» и Федеральными законами о медицинском страховании государственных служащих Российской Федерации;</w:t>
      </w:r>
    </w:p>
    <w:p w:rsidR="008737DF" w:rsidRPr="00643E5D" w:rsidRDefault="008737DF" w:rsidP="008737DF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r w:rsidRPr="00643E5D">
        <w:t>на государственную защиту своих жизни и здоровья членов своей семьи, а также принадлежащего ему имущества;</w:t>
      </w:r>
    </w:p>
    <w:p w:rsidR="008737DF" w:rsidRPr="00643E5D" w:rsidRDefault="008737DF" w:rsidP="008737DF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r w:rsidRPr="00643E5D">
        <w:t>на государственное пенсионное обеспечение в соответствии с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8737DF" w:rsidRPr="00643E5D" w:rsidRDefault="008737DF" w:rsidP="008737DF">
      <w:pPr>
        <w:numPr>
          <w:ilvl w:val="0"/>
          <w:numId w:val="2"/>
        </w:numPr>
        <w:jc w:val="both"/>
        <w:rPr>
          <w:b/>
        </w:rPr>
      </w:pPr>
      <w:r w:rsidRPr="00643E5D">
        <w:t>иные права, установленные законодательством.</w:t>
      </w:r>
    </w:p>
    <w:p w:rsidR="008737DF" w:rsidRPr="00643E5D" w:rsidRDefault="008737DF" w:rsidP="008737DF">
      <w:pPr>
        <w:ind w:firstLine="720"/>
        <w:jc w:val="both"/>
      </w:pPr>
      <w:r w:rsidRPr="00643E5D">
        <w:t>10. </w:t>
      </w:r>
      <w:proofErr w:type="gramStart"/>
      <w:r w:rsidRPr="00643E5D">
        <w:t xml:space="preserve">Старший специалист 2 разряда отдела правового обеспечения государственной регистрации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643E5D">
        <w:br/>
        <w:t>от 30.09.2004 № 506 «Об утверждении Положения о Федеральной налоговой службе, Положением Межрайонной ИФНС России № 6 по Астраханской области, Положением об отделе, приказами (распоряжениями) ФНС России,  приказами УФНС России по субъекту</w:t>
      </w:r>
      <w:proofErr w:type="gramEnd"/>
      <w:r w:rsidRPr="00643E5D">
        <w:t xml:space="preserve"> Российской Федерации</w:t>
      </w:r>
      <w:proofErr w:type="gramStart"/>
      <w:r w:rsidRPr="00643E5D">
        <w:t xml:space="preserve"> )</w:t>
      </w:r>
      <w:proofErr w:type="gramEnd"/>
      <w:r w:rsidRPr="00643E5D">
        <w:t>, приказами инспекции, поручениями руководства инспекции.</w:t>
      </w:r>
    </w:p>
    <w:p w:rsidR="008737DF" w:rsidRPr="00643E5D" w:rsidRDefault="008737DF" w:rsidP="008737DF">
      <w:pPr>
        <w:widowControl w:val="0"/>
        <w:ind w:firstLine="709"/>
        <w:jc w:val="both"/>
      </w:pP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11. Старший специалист 2 разряда отдела правового обеспечения государственной регистрации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37DF" w:rsidRPr="00643E5D" w:rsidRDefault="008737DF" w:rsidP="008737DF">
      <w:pPr>
        <w:widowControl w:val="0"/>
        <w:jc w:val="both"/>
      </w:pPr>
    </w:p>
    <w:p w:rsidR="008737DF" w:rsidRPr="00643E5D" w:rsidRDefault="008737DF" w:rsidP="008737DF">
      <w:pPr>
        <w:widowControl w:val="0"/>
        <w:jc w:val="center"/>
        <w:rPr>
          <w:b/>
        </w:rPr>
      </w:pPr>
      <w:r w:rsidRPr="00643E5D">
        <w:rPr>
          <w:b/>
        </w:rPr>
        <w:t>IV. Перечень вопросов, по которым старший специалист 2 разряда отдела правового обеспечения государственной регистрации</w:t>
      </w:r>
      <w:r w:rsidRPr="00643E5D">
        <w:t xml:space="preserve"> </w:t>
      </w:r>
      <w:r w:rsidRPr="00643E5D">
        <w:rPr>
          <w:b/>
        </w:rPr>
        <w:t>вправе или обязан</w:t>
      </w:r>
      <w:r w:rsidRPr="00643E5D">
        <w:rPr>
          <w:b/>
        </w:rPr>
        <w:br/>
        <w:t xml:space="preserve"> самостоятельно принимать управленческие и иные решения</w:t>
      </w:r>
    </w:p>
    <w:p w:rsidR="008737DF" w:rsidRPr="00643E5D" w:rsidRDefault="008737DF" w:rsidP="008737DF">
      <w:pPr>
        <w:widowControl w:val="0"/>
        <w:jc w:val="both"/>
      </w:pP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 xml:space="preserve">12. При исполнении служебных обязанностей старший специалист 2 разряда отдела правового обеспечения государственной регистрации вправе самостоятельно принимать решения по вопросам: </w:t>
      </w:r>
    </w:p>
    <w:p w:rsidR="008737DF" w:rsidRPr="00643E5D" w:rsidRDefault="008737DF" w:rsidP="008737DF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t>подготовки проектов документов по вопросам, относящимся к компетенции отдела;</w:t>
      </w:r>
    </w:p>
    <w:p w:rsidR="008737DF" w:rsidRPr="00643E5D" w:rsidRDefault="008737DF" w:rsidP="008737DF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t xml:space="preserve">дачи заключения </w:t>
      </w:r>
      <w:proofErr w:type="gramStart"/>
      <w:r w:rsidRPr="00643E5D">
        <w:t>по</w:t>
      </w:r>
      <w:proofErr w:type="gramEnd"/>
      <w:r w:rsidRPr="00643E5D">
        <w:t xml:space="preserve">  документов, представленным на государственную регистрацию</w:t>
      </w:r>
    </w:p>
    <w:p w:rsidR="008737DF" w:rsidRPr="00643E5D" w:rsidRDefault="008737DF" w:rsidP="008737DF">
      <w:pPr>
        <w:pStyle w:val="a3"/>
        <w:numPr>
          <w:ilvl w:val="0"/>
          <w:numId w:val="2"/>
        </w:numPr>
        <w:tabs>
          <w:tab w:val="clear" w:pos="2520"/>
        </w:tabs>
        <w:jc w:val="both"/>
        <w:rPr>
          <w:b/>
        </w:rPr>
      </w:pPr>
      <w:r w:rsidRPr="00643E5D">
        <w:t>13. </w:t>
      </w:r>
      <w:proofErr w:type="gramStart"/>
      <w:r w:rsidRPr="00643E5D">
        <w:t xml:space="preserve">При исполнении служебных обязанностей старший специалист 2 разряда отдела правового обеспечения государственной регистрации обязан самостоятельно  принимать участие в подготовке проектов  управленческих  и  иных  решений  в  части методологического,   организационного,  </w:t>
      </w:r>
      <w:r w:rsidRPr="00643E5D">
        <w:lastRenderedPageBreak/>
        <w:t>информационного и другого   обеспечения подготовки соответствующих  документов по вопросам соблюдения требований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</w:t>
      </w:r>
      <w:proofErr w:type="gramEnd"/>
      <w:r w:rsidRPr="00643E5D">
        <w:t xml:space="preserve"> (фермерских) хозяйств</w:t>
      </w:r>
    </w:p>
    <w:p w:rsidR="008737DF" w:rsidRPr="00643E5D" w:rsidRDefault="008737DF" w:rsidP="008737DF">
      <w:pPr>
        <w:pStyle w:val="a3"/>
        <w:ind w:left="360"/>
        <w:jc w:val="both"/>
        <w:rPr>
          <w:b/>
        </w:rPr>
      </w:pPr>
    </w:p>
    <w:p w:rsidR="008737DF" w:rsidRPr="00643E5D" w:rsidRDefault="008737DF" w:rsidP="008737DF">
      <w:pPr>
        <w:pStyle w:val="a3"/>
        <w:ind w:left="360"/>
        <w:jc w:val="both"/>
        <w:rPr>
          <w:b/>
        </w:rPr>
      </w:pPr>
    </w:p>
    <w:p w:rsidR="008737DF" w:rsidRPr="00643E5D" w:rsidRDefault="008737DF" w:rsidP="008737DF">
      <w:pPr>
        <w:pStyle w:val="a3"/>
        <w:ind w:left="360"/>
        <w:jc w:val="both"/>
        <w:rPr>
          <w:b/>
        </w:rPr>
      </w:pPr>
      <w:r w:rsidRPr="00643E5D">
        <w:rPr>
          <w:b/>
        </w:rPr>
        <w:t xml:space="preserve">V. Перечень вопросов, по которым старший специалист 2 разряда отдела правового обеспечения государственной регистрации вправе или обязан участвовать </w:t>
      </w:r>
      <w:r w:rsidRPr="00643E5D">
        <w:rPr>
          <w:b/>
        </w:rPr>
        <w:br/>
        <w:t xml:space="preserve">при подготовке проектов нормативных правовых актов и (или) </w:t>
      </w:r>
      <w:r w:rsidRPr="00643E5D">
        <w:rPr>
          <w:b/>
        </w:rPr>
        <w:br/>
        <w:t>проектов управленческих и иных решений</w:t>
      </w:r>
    </w:p>
    <w:p w:rsidR="008737DF" w:rsidRPr="00643E5D" w:rsidRDefault="008737DF" w:rsidP="008737DF">
      <w:pPr>
        <w:widowControl w:val="0"/>
        <w:ind w:firstLine="709"/>
        <w:jc w:val="both"/>
        <w:rPr>
          <w:b/>
        </w:rPr>
      </w:pP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 xml:space="preserve">14. Старший специалист 2 разряда отдела правового обеспечения государственной регистрации в соответствии со своей компетенцией вправе участвовать в подготовке (обсуждении) следующих проектов: </w:t>
      </w:r>
    </w:p>
    <w:p w:rsidR="008737DF" w:rsidRPr="00643E5D" w:rsidRDefault="008737DF" w:rsidP="008737DF">
      <w:pPr>
        <w:ind w:firstLine="720"/>
        <w:jc w:val="both"/>
      </w:pPr>
      <w:r w:rsidRPr="00643E5D">
        <w:t>нормативных правовых актов и (или) проектов управленческих и иных решений, в соответствии со своей компетенцией.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 xml:space="preserve">15. Старший специалист 2 разряда отдела правового обеспечения государственной регистрации в соответствии со своей компетенцией обязан участвовать в подготовке (обсуждении) следующих проектов: </w:t>
      </w:r>
    </w:p>
    <w:p w:rsidR="008737DF" w:rsidRPr="00643E5D" w:rsidRDefault="008737DF" w:rsidP="008737DF">
      <w:pPr>
        <w:ind w:firstLine="720"/>
        <w:jc w:val="both"/>
      </w:pPr>
      <w:r w:rsidRPr="00643E5D">
        <w:t>положений об отделе и инспекции;</w:t>
      </w:r>
    </w:p>
    <w:p w:rsidR="008737DF" w:rsidRPr="00643E5D" w:rsidRDefault="008737DF" w:rsidP="008737DF">
      <w:pPr>
        <w:ind w:firstLine="720"/>
        <w:jc w:val="both"/>
      </w:pPr>
      <w:r w:rsidRPr="00643E5D">
        <w:t>графика отпусков гражданских служащих отдела;</w:t>
      </w:r>
    </w:p>
    <w:p w:rsidR="008737DF" w:rsidRPr="00643E5D" w:rsidRDefault="008737DF" w:rsidP="008737DF">
      <w:pPr>
        <w:ind w:firstLine="720"/>
        <w:jc w:val="both"/>
      </w:pPr>
      <w:r w:rsidRPr="00643E5D">
        <w:t>иных актов по поручению непосредственного руководителя и руководства инспекции.</w:t>
      </w:r>
    </w:p>
    <w:p w:rsidR="008737DF" w:rsidRPr="00643E5D" w:rsidRDefault="008737DF" w:rsidP="008737DF">
      <w:pPr>
        <w:widowControl w:val="0"/>
        <w:ind w:firstLine="709"/>
        <w:jc w:val="both"/>
      </w:pPr>
    </w:p>
    <w:p w:rsidR="008737DF" w:rsidRPr="00643E5D" w:rsidRDefault="008737DF" w:rsidP="008737DF">
      <w:pPr>
        <w:widowControl w:val="0"/>
        <w:jc w:val="center"/>
        <w:rPr>
          <w:b/>
        </w:rPr>
      </w:pPr>
      <w:r w:rsidRPr="00643E5D">
        <w:rPr>
          <w:b/>
        </w:rPr>
        <w:t xml:space="preserve">VI. Сроки и процедуры подготовки, рассмотрения проектов </w:t>
      </w:r>
      <w:r w:rsidRPr="00643E5D">
        <w:rPr>
          <w:b/>
        </w:rPr>
        <w:br/>
        <w:t xml:space="preserve">управленческих и иных решений, порядок согласования и </w:t>
      </w:r>
    </w:p>
    <w:p w:rsidR="008737DF" w:rsidRPr="00643E5D" w:rsidRDefault="008737DF" w:rsidP="008737DF">
      <w:pPr>
        <w:widowControl w:val="0"/>
        <w:jc w:val="center"/>
        <w:rPr>
          <w:b/>
        </w:rPr>
      </w:pPr>
      <w:r w:rsidRPr="00643E5D">
        <w:rPr>
          <w:b/>
        </w:rPr>
        <w:t>принятия данных решений</w:t>
      </w:r>
    </w:p>
    <w:p w:rsidR="008737DF" w:rsidRPr="00643E5D" w:rsidRDefault="008737DF" w:rsidP="008737DF">
      <w:pPr>
        <w:widowControl w:val="0"/>
        <w:ind w:firstLine="709"/>
        <w:jc w:val="both"/>
      </w:pP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16. В соответствии со своими должностными обязанностями старший специалист 2 разряда отдела правового обеспечения государственной регистрации принимает решения в сроки, установленные законодательными и иными нормативными правовыми актами Российской Федерации.</w:t>
      </w:r>
    </w:p>
    <w:p w:rsidR="008737DF" w:rsidRPr="00643E5D" w:rsidRDefault="008737DF" w:rsidP="008737DF">
      <w:pPr>
        <w:widowControl w:val="0"/>
        <w:rPr>
          <w:b/>
        </w:rPr>
      </w:pPr>
    </w:p>
    <w:p w:rsidR="008737DF" w:rsidRPr="00643E5D" w:rsidRDefault="008737DF" w:rsidP="008737DF">
      <w:pPr>
        <w:widowControl w:val="0"/>
        <w:jc w:val="center"/>
        <w:rPr>
          <w:b/>
        </w:rPr>
      </w:pPr>
      <w:bookmarkStart w:id="0" w:name="_GoBack"/>
      <w:bookmarkEnd w:id="0"/>
      <w:r w:rsidRPr="00643E5D">
        <w:rPr>
          <w:b/>
        </w:rPr>
        <w:t>VII. Порядок служебного взаимодействия</w:t>
      </w:r>
    </w:p>
    <w:p w:rsidR="008737DF" w:rsidRPr="00643E5D" w:rsidRDefault="008737DF" w:rsidP="008737DF">
      <w:pPr>
        <w:widowControl w:val="0"/>
        <w:jc w:val="both"/>
      </w:pP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17. </w:t>
      </w:r>
      <w:proofErr w:type="gramStart"/>
      <w:r w:rsidRPr="00643E5D">
        <w:t>Взаимодействие старшего специалиста 2 разряда отдела правового обеспечения государственной регистрации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643E5D">
        <w:t xml:space="preserve"> </w:t>
      </w:r>
      <w:proofErr w:type="gramStart"/>
      <w:r w:rsidRPr="00643E5D">
        <w:t>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737DF" w:rsidRPr="00643E5D" w:rsidRDefault="008737DF" w:rsidP="008737DF">
      <w:pPr>
        <w:widowControl w:val="0"/>
        <w:jc w:val="both"/>
      </w:pPr>
    </w:p>
    <w:p w:rsidR="008737DF" w:rsidRPr="00643E5D" w:rsidRDefault="008737DF" w:rsidP="008737DF">
      <w:pPr>
        <w:widowControl w:val="0"/>
        <w:jc w:val="center"/>
        <w:rPr>
          <w:b/>
        </w:rPr>
      </w:pPr>
      <w:r w:rsidRPr="00643E5D">
        <w:rPr>
          <w:b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737DF" w:rsidRPr="00643E5D" w:rsidRDefault="008737DF" w:rsidP="008737DF">
      <w:pPr>
        <w:widowControl w:val="0"/>
        <w:jc w:val="center"/>
        <w:rPr>
          <w:b/>
        </w:rPr>
      </w:pPr>
      <w:r w:rsidRPr="00643E5D">
        <w:rPr>
          <w:b/>
        </w:rPr>
        <w:lastRenderedPageBreak/>
        <w:t>Федеральной налоговой службы</w:t>
      </w:r>
    </w:p>
    <w:p w:rsidR="008737DF" w:rsidRPr="00643E5D" w:rsidRDefault="008737DF" w:rsidP="008737DF">
      <w:pPr>
        <w:widowControl w:val="0"/>
        <w:jc w:val="both"/>
      </w:pP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 xml:space="preserve">18. Старший специалист 2 разряда отдела правового обеспечения государственной регистрации принимает участие в предоставлении государственной услуги по государственной регистрации юридических лиц, физических лиц в качестве индивидуальных предпринимателей и крестьянских </w:t>
      </w:r>
      <w:proofErr w:type="gramStart"/>
      <w:r w:rsidRPr="00643E5D">
        <w:t xml:space="preserve">( </w:t>
      </w:r>
      <w:proofErr w:type="gramEnd"/>
      <w:r w:rsidRPr="00643E5D">
        <w:t xml:space="preserve">фермерских) хозяйств. </w:t>
      </w:r>
    </w:p>
    <w:p w:rsidR="008737DF" w:rsidRPr="00643E5D" w:rsidRDefault="008737DF" w:rsidP="008737DF">
      <w:pPr>
        <w:widowControl w:val="0"/>
        <w:jc w:val="both"/>
      </w:pPr>
    </w:p>
    <w:p w:rsidR="008737DF" w:rsidRPr="00643E5D" w:rsidRDefault="008737DF" w:rsidP="008737DF">
      <w:pPr>
        <w:widowControl w:val="0"/>
        <w:jc w:val="center"/>
        <w:rPr>
          <w:b/>
        </w:rPr>
      </w:pPr>
      <w:r w:rsidRPr="00643E5D">
        <w:rPr>
          <w:b/>
        </w:rPr>
        <w:t>IX. Показатели эффективности и результативности</w:t>
      </w:r>
    </w:p>
    <w:p w:rsidR="008737DF" w:rsidRPr="00643E5D" w:rsidRDefault="008737DF" w:rsidP="008737DF">
      <w:pPr>
        <w:widowControl w:val="0"/>
        <w:jc w:val="center"/>
        <w:rPr>
          <w:b/>
        </w:rPr>
      </w:pPr>
      <w:r w:rsidRPr="00643E5D">
        <w:rPr>
          <w:b/>
        </w:rPr>
        <w:t>профессиональной служебной деятельности</w:t>
      </w:r>
    </w:p>
    <w:p w:rsidR="008737DF" w:rsidRPr="00643E5D" w:rsidRDefault="008737DF" w:rsidP="008737DF">
      <w:pPr>
        <w:widowControl w:val="0"/>
        <w:jc w:val="both"/>
      </w:pP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19. Эффективность и результативность профессиональной служебной деятельности старшего специалиста 2 разряда отдела правового обеспечения государственной регистрации оценивается по следующим показателям</w:t>
      </w:r>
      <w:r w:rsidRPr="00643E5D">
        <w:rPr>
          <w:rStyle w:val="a7"/>
        </w:rPr>
        <w:footnoteReference w:id="2"/>
      </w:r>
      <w:r w:rsidRPr="00643E5D">
        <w:t>: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своевременности и оперативности выполнения поручений;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37DF" w:rsidRPr="00643E5D" w:rsidRDefault="008737DF" w:rsidP="008737DF">
      <w:pPr>
        <w:widowControl w:val="0"/>
        <w:ind w:firstLine="709"/>
        <w:jc w:val="both"/>
      </w:pPr>
      <w:r w:rsidRPr="00643E5D">
        <w:t>осознанию ответственности за последствия своих действий, принимаемых решений.</w:t>
      </w:r>
    </w:p>
    <w:p w:rsidR="008737DF" w:rsidRDefault="008737DF" w:rsidP="008737DF">
      <w:pPr>
        <w:widowControl w:val="0"/>
        <w:ind w:firstLine="709"/>
        <w:jc w:val="center"/>
      </w:pPr>
    </w:p>
    <w:p w:rsidR="008737DF" w:rsidRPr="00E60BDF" w:rsidRDefault="008737DF" w:rsidP="008737DF">
      <w:pPr>
        <w:widowControl w:val="0"/>
        <w:ind w:firstLine="709"/>
        <w:jc w:val="center"/>
      </w:pPr>
    </w:p>
    <w:p w:rsidR="008737DF" w:rsidRDefault="008737DF" w:rsidP="008737DF">
      <w:pPr>
        <w:ind w:left="5664"/>
        <w:jc w:val="both"/>
      </w:pPr>
    </w:p>
    <w:p w:rsidR="008737DF" w:rsidRDefault="008737DF" w:rsidP="008737DF">
      <w:pPr>
        <w:ind w:left="5664"/>
        <w:jc w:val="both"/>
      </w:pPr>
    </w:p>
    <w:p w:rsidR="008737DF" w:rsidRDefault="008737DF" w:rsidP="008737DF">
      <w:pPr>
        <w:ind w:left="5664"/>
        <w:jc w:val="both"/>
      </w:pPr>
    </w:p>
    <w:p w:rsidR="008737DF" w:rsidRDefault="008737DF" w:rsidP="008737DF">
      <w:pPr>
        <w:ind w:left="5664"/>
        <w:jc w:val="both"/>
      </w:pPr>
    </w:p>
    <w:p w:rsidR="008737DF" w:rsidRDefault="008737DF" w:rsidP="008737DF">
      <w:pPr>
        <w:ind w:left="5664"/>
        <w:jc w:val="both"/>
      </w:pPr>
    </w:p>
    <w:p w:rsidR="001B1853" w:rsidRDefault="001B1853"/>
    <w:sectPr w:rsidR="001B1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28D" w:rsidRDefault="0008528D" w:rsidP="008737DF">
      <w:r>
        <w:separator/>
      </w:r>
    </w:p>
  </w:endnote>
  <w:endnote w:type="continuationSeparator" w:id="0">
    <w:p w:rsidR="0008528D" w:rsidRDefault="0008528D" w:rsidP="00873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28D" w:rsidRDefault="0008528D" w:rsidP="008737DF">
      <w:r>
        <w:separator/>
      </w:r>
    </w:p>
  </w:footnote>
  <w:footnote w:type="continuationSeparator" w:id="0">
    <w:p w:rsidR="0008528D" w:rsidRDefault="0008528D" w:rsidP="008737DF">
      <w:r>
        <w:continuationSeparator/>
      </w:r>
    </w:p>
  </w:footnote>
  <w:footnote w:id="1">
    <w:p w:rsidR="008737DF" w:rsidRPr="000916AA" w:rsidRDefault="008737DF" w:rsidP="008737DF">
      <w:pPr>
        <w:pStyle w:val="a8"/>
        <w:jc w:val="both"/>
        <w:rPr>
          <w:rFonts w:ascii="Times New Roman" w:hAnsi="Times New Roman"/>
        </w:rPr>
      </w:pPr>
      <w:r w:rsidRPr="000916AA">
        <w:rPr>
          <w:rFonts w:ascii="Times New Roman" w:hAnsi="Times New Roman"/>
        </w:rPr>
        <w:t> </w:t>
      </w:r>
    </w:p>
  </w:footnote>
  <w:footnote w:id="2">
    <w:p w:rsidR="008737DF" w:rsidRPr="00AF4BFF" w:rsidRDefault="008737DF" w:rsidP="008737DF">
      <w:pPr>
        <w:pStyle w:val="a8"/>
        <w:jc w:val="both"/>
        <w:rPr>
          <w:rFonts w:ascii="Times New Roman" w:hAnsi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46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4E9622D5"/>
    <w:multiLevelType w:val="hybridMultilevel"/>
    <w:tmpl w:val="FEF0CC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7DF"/>
    <w:rsid w:val="0008528D"/>
    <w:rsid w:val="001B1853"/>
    <w:rsid w:val="0087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37DF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37DF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8737DF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8737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lock Text"/>
    <w:basedOn w:val="a"/>
    <w:rsid w:val="008737DF"/>
    <w:pPr>
      <w:ind w:left="720" w:right="1075"/>
      <w:jc w:val="center"/>
    </w:pPr>
    <w:rPr>
      <w:sz w:val="18"/>
    </w:rPr>
  </w:style>
  <w:style w:type="paragraph" w:customStyle="1" w:styleId="ConsPlusNormal">
    <w:name w:val="ConsPlusNormal"/>
    <w:rsid w:val="008737D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737DF"/>
    <w:pPr>
      <w:ind w:left="720"/>
      <w:contextualSpacing/>
    </w:pPr>
    <w:rPr>
      <w:sz w:val="20"/>
      <w:szCs w:val="20"/>
    </w:rPr>
  </w:style>
  <w:style w:type="character" w:styleId="a7">
    <w:name w:val="footnote reference"/>
    <w:uiPriority w:val="99"/>
    <w:unhideWhenUsed/>
    <w:rsid w:val="008737DF"/>
    <w:rPr>
      <w:vertAlign w:val="superscript"/>
    </w:rPr>
  </w:style>
  <w:style w:type="paragraph" w:styleId="a8">
    <w:name w:val="footnote text"/>
    <w:basedOn w:val="a"/>
    <w:link w:val="a9"/>
    <w:uiPriority w:val="99"/>
    <w:unhideWhenUsed/>
    <w:rsid w:val="008737DF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8737DF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37DF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37DF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8737DF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8737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lock Text"/>
    <w:basedOn w:val="a"/>
    <w:rsid w:val="008737DF"/>
    <w:pPr>
      <w:ind w:left="720" w:right="1075"/>
      <w:jc w:val="center"/>
    </w:pPr>
    <w:rPr>
      <w:sz w:val="18"/>
    </w:rPr>
  </w:style>
  <w:style w:type="paragraph" w:customStyle="1" w:styleId="ConsPlusNormal">
    <w:name w:val="ConsPlusNormal"/>
    <w:rsid w:val="008737D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737DF"/>
    <w:pPr>
      <w:ind w:left="720"/>
      <w:contextualSpacing/>
    </w:pPr>
    <w:rPr>
      <w:sz w:val="20"/>
      <w:szCs w:val="20"/>
    </w:rPr>
  </w:style>
  <w:style w:type="character" w:styleId="a7">
    <w:name w:val="footnote reference"/>
    <w:uiPriority w:val="99"/>
    <w:unhideWhenUsed/>
    <w:rsid w:val="008737DF"/>
    <w:rPr>
      <w:vertAlign w:val="superscript"/>
    </w:rPr>
  </w:style>
  <w:style w:type="paragraph" w:styleId="a8">
    <w:name w:val="footnote text"/>
    <w:basedOn w:val="a"/>
    <w:link w:val="a9"/>
    <w:uiPriority w:val="99"/>
    <w:unhideWhenUsed/>
    <w:rsid w:val="008737DF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8737DF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4012</Words>
  <Characters>22869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</cp:revision>
  <dcterms:created xsi:type="dcterms:W3CDTF">2017-11-23T07:54:00Z</dcterms:created>
  <dcterms:modified xsi:type="dcterms:W3CDTF">2017-11-23T07:56:00Z</dcterms:modified>
</cp:coreProperties>
</file>